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C7" w:rsidRPr="00A179E3" w:rsidRDefault="008C35C7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892F32" w:rsidRPr="00A179E3" w:rsidTr="00892F32">
        <w:tc>
          <w:tcPr>
            <w:tcW w:w="2376" w:type="dxa"/>
          </w:tcPr>
          <w:p w:rsidR="00892F32" w:rsidRPr="00A179E3" w:rsidRDefault="00892F32" w:rsidP="00685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21600" cy="921600"/>
                  <wp:effectExtent l="19050" t="0" r="0" b="0"/>
                  <wp:docPr id="12" name="Рисунок 1" descr="https://xn----7sbbupjjdsxf1p.xn--p1ai/wp-content/uploads/2020/06/1i5nP5tZvx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--7sbbupjjdsxf1p.xn--p1ai/wp-content/uploads/2020/06/1i5nP5tZvx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624" cy="92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892F32" w:rsidRPr="00A179E3" w:rsidRDefault="00892F32" w:rsidP="00892F32">
            <w:pPr>
              <w:pStyle w:val="1"/>
              <w:shd w:val="clear" w:color="auto" w:fill="FFFFFF"/>
              <w:spacing w:before="0" w:beforeAutospacing="0" w:after="0" w:afterAutospacing="0" w:line="300" w:lineRule="atLeast"/>
              <w:jc w:val="center"/>
              <w:outlineLvl w:val="0"/>
              <w:rPr>
                <w:color w:val="1E2427"/>
                <w:sz w:val="28"/>
                <w:szCs w:val="28"/>
              </w:rPr>
            </w:pPr>
          </w:p>
          <w:p w:rsidR="00892F32" w:rsidRPr="00A179E3" w:rsidRDefault="00892F32" w:rsidP="00892F32">
            <w:pPr>
              <w:pStyle w:val="1"/>
              <w:shd w:val="clear" w:color="auto" w:fill="FFFFFF"/>
              <w:spacing w:before="0" w:beforeAutospacing="0" w:after="0" w:afterAutospacing="0" w:line="300" w:lineRule="atLeast"/>
              <w:jc w:val="center"/>
              <w:outlineLvl w:val="0"/>
              <w:rPr>
                <w:color w:val="1E2427"/>
                <w:sz w:val="28"/>
                <w:szCs w:val="28"/>
              </w:rPr>
            </w:pPr>
            <w:r w:rsidRPr="00A179E3">
              <w:rPr>
                <w:color w:val="1E2427"/>
                <w:sz w:val="28"/>
                <w:szCs w:val="28"/>
              </w:rPr>
              <w:t>Конкурс социально значимых проектов ТОС в Республике Карелия</w:t>
            </w:r>
            <w:r w:rsidR="00A03DB3">
              <w:rPr>
                <w:color w:val="1E2427"/>
                <w:sz w:val="28"/>
                <w:szCs w:val="28"/>
              </w:rPr>
              <w:t xml:space="preserve"> - </w:t>
            </w:r>
            <w:r w:rsidRPr="00A179E3">
              <w:rPr>
                <w:color w:val="1E2427"/>
                <w:sz w:val="28"/>
                <w:szCs w:val="28"/>
              </w:rPr>
              <w:t>2021</w:t>
            </w:r>
          </w:p>
          <w:p w:rsidR="00892F32" w:rsidRPr="00A179E3" w:rsidRDefault="00892F32" w:rsidP="00685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2F32" w:rsidRPr="00A179E3" w:rsidRDefault="00892F32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033D" w:rsidRPr="00A179E3" w:rsidRDefault="00CA033D" w:rsidP="0068555A">
      <w:pPr>
        <w:pStyle w:val="1"/>
        <w:shd w:val="clear" w:color="auto" w:fill="FFFFFF"/>
        <w:spacing w:before="0" w:beforeAutospacing="0" w:after="0" w:afterAutospacing="0" w:line="300" w:lineRule="atLeast"/>
        <w:rPr>
          <w:color w:val="1E2427"/>
          <w:sz w:val="28"/>
          <w:szCs w:val="28"/>
        </w:rPr>
      </w:pPr>
    </w:p>
    <w:p w:rsidR="00C83EE2" w:rsidRPr="00A179E3" w:rsidRDefault="00A179E3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9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A033D" w:rsidRPr="00A179E3">
        <w:rPr>
          <w:rFonts w:ascii="Times New Roman" w:hAnsi="Times New Roman" w:cs="Times New Roman"/>
          <w:b/>
          <w:sz w:val="28"/>
          <w:szCs w:val="28"/>
        </w:rPr>
        <w:t xml:space="preserve">Отчет по реализации проекта «ТОС п. Верхнеолонецкий» </w:t>
      </w:r>
    </w:p>
    <w:p w:rsidR="000F60AE" w:rsidRPr="00A179E3" w:rsidRDefault="000F60AE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2869" w:rsidRPr="00A179E3" w:rsidRDefault="004F2869" w:rsidP="0068555A">
      <w:pPr>
        <w:rPr>
          <w:rFonts w:ascii="Times New Roman" w:hAnsi="Times New Roman" w:cs="Times New Roman"/>
          <w:b/>
          <w:sz w:val="28"/>
          <w:szCs w:val="28"/>
        </w:rPr>
      </w:pPr>
      <w:r w:rsidRPr="00A179E3">
        <w:rPr>
          <w:rFonts w:ascii="Times New Roman" w:hAnsi="Times New Roman" w:cs="Times New Roman"/>
          <w:b/>
          <w:sz w:val="28"/>
          <w:szCs w:val="28"/>
        </w:rPr>
        <w:t xml:space="preserve">«Текущий </w:t>
      </w:r>
      <w:r w:rsidR="000F60AE" w:rsidRPr="00A179E3">
        <w:rPr>
          <w:rFonts w:ascii="Times New Roman" w:hAnsi="Times New Roman" w:cs="Times New Roman"/>
          <w:b/>
          <w:sz w:val="28"/>
          <w:szCs w:val="28"/>
        </w:rPr>
        <w:t xml:space="preserve">ремонт  </w:t>
      </w:r>
      <w:proofErr w:type="spellStart"/>
      <w:r w:rsidR="000F60AE" w:rsidRPr="00A179E3">
        <w:rPr>
          <w:rFonts w:ascii="Times New Roman" w:hAnsi="Times New Roman" w:cs="Times New Roman"/>
          <w:b/>
          <w:sz w:val="28"/>
          <w:szCs w:val="28"/>
        </w:rPr>
        <w:t>Верхнеолонецк</w:t>
      </w:r>
      <w:r w:rsidR="00CA033D" w:rsidRPr="00A179E3"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 w:rsidR="00CA033D" w:rsidRPr="00A179E3">
        <w:rPr>
          <w:rFonts w:ascii="Times New Roman" w:hAnsi="Times New Roman" w:cs="Times New Roman"/>
          <w:b/>
          <w:sz w:val="28"/>
          <w:szCs w:val="28"/>
        </w:rPr>
        <w:t xml:space="preserve"> сельской библиотеки</w:t>
      </w:r>
      <w:r w:rsidR="000F60AE" w:rsidRPr="00A179E3">
        <w:rPr>
          <w:rFonts w:ascii="Times New Roman" w:hAnsi="Times New Roman" w:cs="Times New Roman"/>
          <w:b/>
          <w:sz w:val="28"/>
          <w:szCs w:val="28"/>
        </w:rPr>
        <w:t>»</w:t>
      </w:r>
    </w:p>
    <w:p w:rsidR="004F791B" w:rsidRPr="00A179E3" w:rsidRDefault="004F791B" w:rsidP="0068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33D" w:rsidRPr="00A179E3" w:rsidRDefault="004F791B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9E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Цель проекта</w:t>
      </w:r>
      <w:r w:rsidRPr="00A179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A6433D" w:rsidRPr="00A179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6433D" w:rsidRPr="00A179E3">
        <w:rPr>
          <w:rFonts w:ascii="Times New Roman" w:hAnsi="Times New Roman" w:cs="Times New Roman"/>
          <w:sz w:val="28"/>
          <w:szCs w:val="28"/>
        </w:rPr>
        <w:t>Проведение текущего ремонта в сельской библиотеке.</w:t>
      </w:r>
    </w:p>
    <w:p w:rsidR="00A6488A" w:rsidRPr="00A179E3" w:rsidRDefault="00A6488A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D79" w:rsidRPr="00A179E3" w:rsidRDefault="00D933D0" w:rsidP="0068555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179E3">
        <w:rPr>
          <w:rFonts w:ascii="Times New Roman" w:hAnsi="Times New Roman" w:cs="Times New Roman"/>
          <w:b/>
          <w:sz w:val="28"/>
          <w:szCs w:val="28"/>
          <w:u w:val="single"/>
        </w:rPr>
        <w:t xml:space="preserve">Бюджет проекта </w:t>
      </w:r>
      <w:r w:rsidR="00A6433D" w:rsidRPr="00A179E3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A179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433D" w:rsidRPr="00A179E3">
        <w:rPr>
          <w:rFonts w:ascii="Times New Roman" w:hAnsi="Times New Roman" w:cs="Times New Roman"/>
          <w:b/>
          <w:bCs/>
          <w:sz w:val="28"/>
          <w:szCs w:val="28"/>
          <w:u w:val="single"/>
        </w:rPr>
        <w:t>481 980</w:t>
      </w:r>
      <w:r w:rsidR="00C85DF9" w:rsidRPr="00A179E3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="00A6433D" w:rsidRPr="00A179E3">
        <w:rPr>
          <w:rFonts w:ascii="Times New Roman" w:hAnsi="Times New Roman" w:cs="Times New Roman"/>
          <w:b/>
          <w:bCs/>
          <w:sz w:val="28"/>
          <w:szCs w:val="28"/>
          <w:u w:val="single"/>
        </w:rPr>
        <w:t>34</w:t>
      </w:r>
      <w:r w:rsidR="00C85DF9" w:rsidRPr="00A179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руб.</w:t>
      </w:r>
    </w:p>
    <w:p w:rsidR="00D933D0" w:rsidRPr="00A179E3" w:rsidRDefault="00D933D0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9E3">
        <w:rPr>
          <w:rFonts w:ascii="Times New Roman" w:hAnsi="Times New Roman" w:cs="Times New Roman"/>
          <w:sz w:val="28"/>
          <w:szCs w:val="28"/>
        </w:rPr>
        <w:t>Из них:</w:t>
      </w:r>
    </w:p>
    <w:p w:rsidR="00A6433D" w:rsidRPr="00A179E3" w:rsidRDefault="00A6433D" w:rsidP="0068555A">
      <w:pPr>
        <w:pStyle w:val="a4"/>
        <w:numPr>
          <w:ilvl w:val="0"/>
          <w:numId w:val="2"/>
        </w:numPr>
        <w:rPr>
          <w:sz w:val="28"/>
          <w:szCs w:val="28"/>
        </w:rPr>
      </w:pPr>
      <w:r w:rsidRPr="00A179E3">
        <w:rPr>
          <w:sz w:val="28"/>
          <w:szCs w:val="28"/>
        </w:rPr>
        <w:t>Средства бюджета Республики Карелия – 431 980,34</w:t>
      </w:r>
    </w:p>
    <w:p w:rsidR="00D933D0" w:rsidRPr="00A179E3" w:rsidRDefault="00A6433D" w:rsidP="0068555A">
      <w:pPr>
        <w:pStyle w:val="a4"/>
        <w:numPr>
          <w:ilvl w:val="0"/>
          <w:numId w:val="2"/>
        </w:numPr>
        <w:rPr>
          <w:sz w:val="28"/>
          <w:szCs w:val="28"/>
        </w:rPr>
      </w:pPr>
      <w:r w:rsidRPr="00A179E3">
        <w:rPr>
          <w:sz w:val="28"/>
          <w:szCs w:val="28"/>
        </w:rPr>
        <w:t xml:space="preserve">Привлеченные средства – </w:t>
      </w:r>
      <w:proofErr w:type="gramStart"/>
      <w:r w:rsidRPr="00A179E3">
        <w:rPr>
          <w:sz w:val="28"/>
          <w:szCs w:val="28"/>
        </w:rPr>
        <w:t xml:space="preserve">( </w:t>
      </w:r>
      <w:proofErr w:type="gramEnd"/>
      <w:r w:rsidRPr="00A179E3">
        <w:rPr>
          <w:sz w:val="28"/>
          <w:szCs w:val="28"/>
        </w:rPr>
        <w:t>средства ТОС, юридических лиц) - 50 000</w:t>
      </w:r>
      <w:r w:rsidR="00C74ED4" w:rsidRPr="00A179E3">
        <w:rPr>
          <w:sz w:val="28"/>
          <w:szCs w:val="28"/>
        </w:rPr>
        <w:t>,</w:t>
      </w:r>
      <w:r w:rsidRPr="00A179E3">
        <w:rPr>
          <w:sz w:val="28"/>
          <w:szCs w:val="28"/>
        </w:rPr>
        <w:t>0</w:t>
      </w:r>
      <w:r w:rsidR="00C74ED4" w:rsidRPr="00A179E3">
        <w:rPr>
          <w:sz w:val="28"/>
          <w:szCs w:val="28"/>
        </w:rPr>
        <w:t>0</w:t>
      </w:r>
      <w:r w:rsidR="00B55A8D">
        <w:rPr>
          <w:sz w:val="28"/>
          <w:szCs w:val="28"/>
        </w:rPr>
        <w:t xml:space="preserve"> </w:t>
      </w:r>
      <w:r w:rsidR="00D933D0" w:rsidRPr="00A179E3">
        <w:rPr>
          <w:sz w:val="28"/>
          <w:szCs w:val="28"/>
        </w:rPr>
        <w:t>руб.</w:t>
      </w:r>
    </w:p>
    <w:p w:rsidR="004F2869" w:rsidRPr="00A179E3" w:rsidRDefault="004F2869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7034" w:rsidRPr="00A179E3" w:rsidRDefault="007A51EF" w:rsidP="006855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782963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</w:t>
      </w:r>
      <w:r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82963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156E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DE0F5D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5156E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проект успешно реализован</w:t>
      </w:r>
      <w:r w:rsidR="00DE0F5D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51EF" w:rsidRPr="00A179E3" w:rsidRDefault="007A51EF" w:rsidP="006855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179E3">
        <w:rPr>
          <w:rFonts w:ascii="Times New Roman" w:eastAsia="Times New Roman" w:hAnsi="Times New Roman" w:cs="Times New Roman"/>
          <w:sz w:val="28"/>
          <w:szCs w:val="28"/>
        </w:rPr>
        <w:t>Верхнеолонецкая</w:t>
      </w:r>
      <w:proofErr w:type="spellEnd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сельская библиотека является информационно-культурным и духовным центром поселка Верхнеолонецкий. Дата основания библиотеки  </w:t>
      </w:r>
      <w:smartTag w:uri="urn:schemas-microsoft-com:office:smarttags" w:element="metricconverter">
        <w:smartTagPr>
          <w:attr w:name="ProductID" w:val="1952 г"/>
        </w:smartTagPr>
        <w:r w:rsidRPr="00A179E3">
          <w:rPr>
            <w:rFonts w:ascii="Times New Roman" w:eastAsia="Times New Roman" w:hAnsi="Times New Roman" w:cs="Times New Roman"/>
            <w:sz w:val="28"/>
            <w:szCs w:val="28"/>
          </w:rPr>
          <w:t>1952 г</w:t>
        </w:r>
      </w:smartTag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. В настоящее время библиотека располагается в здании бывшего детского сада </w:t>
      </w:r>
      <w:proofErr w:type="gramStart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smartTag w:uri="urn:schemas-microsoft-com:office:smarttags" w:element="metricconverter">
        <w:smartTagPr>
          <w:attr w:name="ProductID" w:val="1963 г"/>
        </w:smartTagPr>
        <w:r w:rsidRPr="00A179E3">
          <w:rPr>
            <w:rFonts w:ascii="Times New Roman" w:eastAsia="Times New Roman" w:hAnsi="Times New Roman" w:cs="Times New Roman"/>
            <w:sz w:val="28"/>
            <w:szCs w:val="28"/>
          </w:rPr>
          <w:t>1963 г</w:t>
        </w:r>
      </w:smartTag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. постройки). Помещение библиотеки  не соответствовало санитарным нормам, а именно: прогнили оконные и дверные блоки, отсутствовало  нормальное освещение и др. </w:t>
      </w:r>
      <w:r w:rsidR="00D747B3" w:rsidRPr="00A179E3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3C7D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D747B3" w:rsidRPr="00A179E3">
        <w:rPr>
          <w:rFonts w:ascii="Times New Roman" w:eastAsia="Times New Roman" w:hAnsi="Times New Roman" w:cs="Times New Roman"/>
          <w:sz w:val="28"/>
          <w:szCs w:val="28"/>
        </w:rPr>
        <w:t xml:space="preserve"> несмотря на это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, библиотека очень востребована жителями поселка. Ежегодно пользователями библиотеки являются 130 человек </w:t>
      </w:r>
      <w:proofErr w:type="gramStart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46%), которые охвачены библиотечным обслуживанием. На базе библиотеки проводятся все поселковые </w:t>
      </w:r>
      <w:proofErr w:type="spellStart"/>
      <w:r w:rsidRPr="00A179E3">
        <w:rPr>
          <w:rFonts w:ascii="Times New Roman" w:eastAsia="Times New Roman" w:hAnsi="Times New Roman" w:cs="Times New Roman"/>
          <w:sz w:val="28"/>
          <w:szCs w:val="28"/>
        </w:rPr>
        <w:t>досуговые</w:t>
      </w:r>
      <w:proofErr w:type="spellEnd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мероприятия, осуществляется прием населения специалистами различных служб, проводятся собрания актива ТОС и жителей поселка.</w:t>
      </w:r>
    </w:p>
    <w:p w:rsidR="007A51EF" w:rsidRPr="00A179E3" w:rsidRDefault="007A51EF" w:rsidP="006855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8 г"/>
        </w:smartTagPr>
        <w:r w:rsidRPr="00A179E3">
          <w:rPr>
            <w:rFonts w:ascii="Times New Roman" w:eastAsia="Times New Roman" w:hAnsi="Times New Roman" w:cs="Times New Roman"/>
            <w:sz w:val="28"/>
            <w:szCs w:val="28"/>
          </w:rPr>
          <w:t>2018 г</w:t>
        </w:r>
      </w:smartTag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179E3">
        <w:rPr>
          <w:rFonts w:ascii="Times New Roman" w:eastAsia="Times New Roman" w:hAnsi="Times New Roman" w:cs="Times New Roman"/>
          <w:sz w:val="28"/>
          <w:szCs w:val="28"/>
        </w:rPr>
        <w:t>Верхнеолонецкая</w:t>
      </w:r>
      <w:proofErr w:type="spellEnd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сельская библиотека участвовала в конкурсе </w:t>
      </w:r>
    </w:p>
    <w:p w:rsidR="007A51EF" w:rsidRPr="00A179E3" w:rsidRDefault="007A51EF" w:rsidP="006855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« Лучший работник муниципального учреждения культуры РК». Наш библиотекарь- председатель нашего ТОС,   стала Победителем этого конкурса. В </w:t>
      </w:r>
      <w:smartTag w:uri="urn:schemas-microsoft-com:office:smarttags" w:element="metricconverter">
        <w:smartTagPr>
          <w:attr w:name="ProductID" w:val="2018 г"/>
        </w:smartTagPr>
        <w:r w:rsidRPr="00A179E3">
          <w:rPr>
            <w:rFonts w:ascii="Times New Roman" w:eastAsia="Times New Roman" w:hAnsi="Times New Roman" w:cs="Times New Roman"/>
            <w:sz w:val="28"/>
            <w:szCs w:val="28"/>
          </w:rPr>
          <w:t>2018 г</w:t>
        </w:r>
      </w:smartTag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. библиотека подключена к бесплатному </w:t>
      </w:r>
      <w:proofErr w:type="spellStart"/>
      <w:r w:rsidRPr="00A179E3">
        <w:rPr>
          <w:rFonts w:ascii="Times New Roman" w:eastAsia="Times New Roman" w:hAnsi="Times New Roman" w:cs="Times New Roman"/>
          <w:sz w:val="28"/>
          <w:szCs w:val="28"/>
          <w:lang w:val="en-US"/>
        </w:rPr>
        <w:t>Wi</w:t>
      </w:r>
      <w:proofErr w:type="spellEnd"/>
      <w:r w:rsidRPr="00A179E3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179E3">
        <w:rPr>
          <w:rFonts w:ascii="Times New Roman" w:eastAsia="Times New Roman" w:hAnsi="Times New Roman" w:cs="Times New Roman"/>
          <w:sz w:val="28"/>
          <w:szCs w:val="28"/>
          <w:lang w:val="en-US"/>
        </w:rPr>
        <w:t>Fi</w:t>
      </w:r>
      <w:proofErr w:type="spellEnd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в рамках проекта « Устранение цифрового неравенства»</w:t>
      </w:r>
      <w:r w:rsidR="00D747B3" w:rsidRPr="00A179E3">
        <w:rPr>
          <w:rFonts w:ascii="Times New Roman" w:eastAsia="Times New Roman" w:hAnsi="Times New Roman" w:cs="Times New Roman"/>
          <w:sz w:val="28"/>
          <w:szCs w:val="28"/>
        </w:rPr>
        <w:t xml:space="preserve">, в 2021 г проведен высокоскоростной интернет  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ОАО </w:t>
      </w:r>
      <w:proofErr w:type="spellStart"/>
      <w:r w:rsidRPr="00A179E3">
        <w:rPr>
          <w:rFonts w:ascii="Times New Roman" w:eastAsia="Times New Roman" w:hAnsi="Times New Roman" w:cs="Times New Roman"/>
          <w:sz w:val="28"/>
          <w:szCs w:val="28"/>
        </w:rPr>
        <w:t>Ростелеком</w:t>
      </w:r>
      <w:proofErr w:type="spellEnd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). Это позволило привлечь новых пользователей в библиотеку. В </w:t>
      </w:r>
      <w:smartTag w:uri="urn:schemas-microsoft-com:office:smarttags" w:element="metricconverter">
        <w:smartTagPr>
          <w:attr w:name="ProductID" w:val="2019 г"/>
        </w:smartTagPr>
        <w:r w:rsidRPr="00A179E3">
          <w:rPr>
            <w:rFonts w:ascii="Times New Roman" w:eastAsia="Times New Roman" w:hAnsi="Times New Roman" w:cs="Times New Roman"/>
            <w:sz w:val="28"/>
            <w:szCs w:val="28"/>
          </w:rPr>
          <w:t>2019 г</w:t>
        </w:r>
      </w:smartTag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. ТОС п. Верхнеолонецкий занял первое место в конкурсе «  Лучшее ТОС РК» и по результатам конкурса награждено сертификатом на получение денежной премии в размере 100 000 руб. На эти средства мы приобрели для нашей библиотеки - музыкальное 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оборудование, мебель </w:t>
      </w:r>
      <w:proofErr w:type="gramStart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диван, стулья, стол), телевизор, </w:t>
      </w:r>
      <w:proofErr w:type="spellStart"/>
      <w:r w:rsidRPr="00A179E3">
        <w:rPr>
          <w:rFonts w:ascii="Times New Roman" w:eastAsia="Times New Roman" w:hAnsi="Times New Roman" w:cs="Times New Roman"/>
          <w:sz w:val="28"/>
          <w:szCs w:val="28"/>
        </w:rPr>
        <w:t>термопот</w:t>
      </w:r>
      <w:proofErr w:type="spellEnd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smartTag w:uri="urn:schemas-microsoft-com:office:smarttags" w:element="metricconverter">
        <w:smartTagPr>
          <w:attr w:name="ProductID" w:val="2021 г"/>
        </w:smartTagPr>
        <w:r w:rsidRPr="00A179E3">
          <w:rPr>
            <w:rFonts w:ascii="Times New Roman" w:eastAsia="Times New Roman" w:hAnsi="Times New Roman" w:cs="Times New Roman"/>
            <w:sz w:val="28"/>
            <w:szCs w:val="28"/>
          </w:rPr>
          <w:t>2021 г</w:t>
        </w:r>
      </w:smartTag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поселку Верхнеолонецкий исполн</w:t>
      </w:r>
      <w:r w:rsidR="00D747B3" w:rsidRPr="00A179E3">
        <w:rPr>
          <w:rFonts w:ascii="Times New Roman" w:eastAsia="Times New Roman" w:hAnsi="Times New Roman" w:cs="Times New Roman"/>
          <w:sz w:val="28"/>
          <w:szCs w:val="28"/>
        </w:rPr>
        <w:t xml:space="preserve">илось 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70 лет, а в </w:t>
      </w:r>
      <w:smartTag w:uri="urn:schemas-microsoft-com:office:smarttags" w:element="metricconverter">
        <w:smartTagPr>
          <w:attr w:name="ProductID" w:val="2022 г"/>
        </w:smartTagPr>
        <w:r w:rsidRPr="00A179E3">
          <w:rPr>
            <w:rFonts w:ascii="Times New Roman" w:eastAsia="Times New Roman" w:hAnsi="Times New Roman" w:cs="Times New Roman"/>
            <w:sz w:val="28"/>
            <w:szCs w:val="28"/>
          </w:rPr>
          <w:t>2022 г</w:t>
        </w:r>
      </w:smartTag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– 70 летний юбилей будет отмечать наша библиотека. Ремонт библиотеки не требует отлагательства. </w:t>
      </w:r>
      <w:r w:rsidR="00D747B3" w:rsidRPr="00A179E3">
        <w:rPr>
          <w:rFonts w:ascii="Times New Roman" w:eastAsia="Times New Roman" w:hAnsi="Times New Roman" w:cs="Times New Roman"/>
          <w:sz w:val="28"/>
          <w:szCs w:val="28"/>
        </w:rPr>
        <w:t xml:space="preserve"> В этом году мы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 замени</w:t>
      </w:r>
      <w:r w:rsidR="00D747B3" w:rsidRPr="00A179E3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 окна (14) и входные двери</w:t>
      </w:r>
      <w:r w:rsidR="00D747B3" w:rsidRPr="00A179E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замени</w:t>
      </w:r>
      <w:r w:rsidR="00D747B3" w:rsidRPr="00A179E3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 электропроводку и установи</w:t>
      </w:r>
      <w:r w:rsidR="00D747B3" w:rsidRPr="00A179E3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осветительные приборы</w:t>
      </w:r>
      <w:r w:rsidR="00D747B3" w:rsidRPr="00A179E3">
        <w:rPr>
          <w:rFonts w:ascii="Times New Roman" w:eastAsia="Times New Roman" w:hAnsi="Times New Roman" w:cs="Times New Roman"/>
          <w:sz w:val="28"/>
          <w:szCs w:val="28"/>
        </w:rPr>
        <w:t xml:space="preserve">. В следующем году необходимо продолжить ремонт в библиотеке и 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выполнить косметический ремонт помещений,  туалета и установить в нем сантехнику. Библиотека удобно расположена и находится недалеко от центра поселка.  В одном из помещений библиотеки мы хотим создать современное информационное пространство.</w:t>
      </w:r>
      <w:r w:rsidRPr="00A179E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</w:p>
    <w:tbl>
      <w:tblPr>
        <w:tblStyle w:val="a5"/>
        <w:tblW w:w="0" w:type="auto"/>
        <w:tblLook w:val="04A0"/>
      </w:tblPr>
      <w:tblGrid>
        <w:gridCol w:w="4517"/>
        <w:gridCol w:w="5054"/>
      </w:tblGrid>
      <w:tr w:rsidR="00173630" w:rsidRPr="00A179E3" w:rsidTr="005306A6">
        <w:tc>
          <w:tcPr>
            <w:tcW w:w="4956" w:type="dxa"/>
          </w:tcPr>
          <w:p w:rsidR="0006424D" w:rsidRPr="00A179E3" w:rsidRDefault="0006424D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sz w:val="28"/>
                <w:szCs w:val="28"/>
              </w:rPr>
              <w:t>ФОТО      «ДО»</w:t>
            </w:r>
          </w:p>
        </w:tc>
        <w:tc>
          <w:tcPr>
            <w:tcW w:w="4615" w:type="dxa"/>
          </w:tcPr>
          <w:p w:rsidR="0006424D" w:rsidRPr="00A179E3" w:rsidRDefault="0006424D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sz w:val="28"/>
                <w:szCs w:val="28"/>
              </w:rPr>
              <w:t>Фото « После»</w:t>
            </w:r>
          </w:p>
        </w:tc>
      </w:tr>
      <w:tr w:rsidR="0006424D" w:rsidRPr="00A179E3" w:rsidTr="00F54B29">
        <w:tc>
          <w:tcPr>
            <w:tcW w:w="9571" w:type="dxa"/>
            <w:gridSpan w:val="2"/>
          </w:tcPr>
          <w:p w:rsidR="0006424D" w:rsidRPr="00A179E3" w:rsidRDefault="0006424D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630" w:rsidRPr="00A179E3" w:rsidTr="005306A6">
        <w:tc>
          <w:tcPr>
            <w:tcW w:w="4956" w:type="dxa"/>
          </w:tcPr>
          <w:p w:rsidR="0006424D" w:rsidRPr="00A179E3" w:rsidRDefault="0006424D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Pr="00A179E3" w:rsidRDefault="00FD15D1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842730" cy="2125827"/>
                  <wp:effectExtent l="19050" t="0" r="0" b="0"/>
                  <wp:docPr id="11" name="Рисунок 16" descr="https://sun9-68.userapi.com/impg/CUCc2xCIWjWvFGU6sM4dY1gU0Y6Pxqnk9DB9ng/Nk6VR4z3060.jpg?size=1280x957&amp;quality=96&amp;sign=48f79c28a4f6f5dd203abe4c6885ab7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68.userapi.com/impg/CUCc2xCIWjWvFGU6sM4dY1gU0Y6Pxqnk9DB9ng/Nk6VR4z3060.jpg?size=1280x957&amp;quality=96&amp;sign=48f79c28a4f6f5dd203abe4c6885ab7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193" cy="2126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A69" w:rsidRPr="00A179E3" w:rsidRDefault="004C0A69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69" w:rsidRPr="00A179E3" w:rsidRDefault="004C0A69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ECA" w:rsidRPr="00A179E3" w:rsidRDefault="00D10ECA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Pr="00A179E3" w:rsidRDefault="002A6178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765183" cy="2066400"/>
                  <wp:effectExtent l="19050" t="0" r="0" b="0"/>
                  <wp:docPr id="19" name="Рисунок 19" descr="https://sun9-21.userapi.com/impg/85Qzy-T055Na7X2XPmC5S8c3SqkgwExqxNzHcQ/PtymzG4cLmo.jpg?size=1600x1196&amp;quality=96&amp;sign=817b2ed178b0447f4c628148a79fedc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21.userapi.com/impg/85Qzy-T055Na7X2XPmC5S8c3SqkgwExqxNzHcQ/PtymzG4cLmo.jpg?size=1600x1196&amp;quality=96&amp;sign=817b2ed178b0447f4c628148a79fedc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662" cy="206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ECA" w:rsidRPr="00A179E3" w:rsidRDefault="00D10ECA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ECA" w:rsidRPr="00A179E3" w:rsidRDefault="00D10ECA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2562853" cy="1915200"/>
                  <wp:effectExtent l="19050" t="0" r="8897" b="0"/>
                  <wp:docPr id="22" name="Рисунок 22" descr="https://sun9-65.userapi.com/impg/rkp6hwMQaLjYatH6uaeHUNTtMfPoWkp2HgxIGw/x3Mz5-YFiFY.jpg?size=1600x1196&amp;quality=96&amp;sign=3d16f5af6384f3873b98260cffb101d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65.userapi.com/impg/rkp6hwMQaLjYatH6uaeHUNTtMfPoWkp2HgxIGw/x3Mz5-YFiFY.jpg?size=1600x1196&amp;quality=96&amp;sign=3d16f5af6384f3873b98260cffb101d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125" cy="191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65" w:rsidRPr="00A179E3" w:rsidRDefault="00346C65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65" w:rsidRPr="00A179E3" w:rsidRDefault="00346C65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705522" cy="2021815"/>
                  <wp:effectExtent l="19050" t="0" r="0" b="0"/>
                  <wp:docPr id="25" name="Рисунок 25" descr="https://sun9-45.userapi.com/impg/DLwah7LWS1kjR2Dy4qACSnBWMtiaQ-ldjMt_bw/q5G8FLLmdA4.jpg?size=1600x1196&amp;quality=96&amp;sign=52f58a8efeeb095db898ec49c959df2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un9-45.userapi.com/impg/DLwah7LWS1kjR2Dy4qACSnBWMtiaQ-ldjMt_bw/q5G8FLLmdA4.jpg?size=1600x1196&amp;quality=96&amp;sign=52f58a8efeeb095db898ec49c959df2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131" cy="202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BF6" w:rsidRPr="00A179E3" w:rsidRDefault="00530BF6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BF6" w:rsidRPr="00A179E3" w:rsidRDefault="00530BF6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65750" cy="2229049"/>
                  <wp:effectExtent l="19050" t="0" r="0" b="0"/>
                  <wp:docPr id="28" name="Рисунок 28" descr="https://sun9-87.userapi.com/impg/J0NO49QK_vQe94gmKXJWqoXs5qBKE9CsMUfh8A/WIFZjMl2e9U.jpg?size=1196x1600&amp;quality=96&amp;sign=7b19008f7134198eddab5baabf18626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un9-87.userapi.com/impg/J0NO49QK_vQe94gmKXJWqoXs5qBKE9CsMUfh8A/WIFZjMl2e9U.jpg?size=1196x1600&amp;quality=96&amp;sign=7b19008f7134198eddab5baabf18626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125" cy="2225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</w:tcPr>
          <w:p w:rsidR="0006424D" w:rsidRPr="00A179E3" w:rsidRDefault="00FA1914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</w:p>
          <w:p w:rsidR="001041A9" w:rsidRPr="00A179E3" w:rsidRDefault="0091193D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901600" cy="2176562"/>
                  <wp:effectExtent l="19050" t="0" r="0" b="0"/>
                  <wp:docPr id="5" name="Рисунок 4" descr="https://sun9-59.userapi.com/impg/iMIMrpoa8svodpgB9ubqQkOhNdeLQQqK_9s-Gw/juRg0lUl7Vg.jpg?size=1600x1200&amp;quality=96&amp;sign=3e57100964fd865ed87848cc5233c91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59.userapi.com/impg/iMIMrpoa8svodpgB9ubqQkOhNdeLQQqK_9s-Gw/juRg0lUl7Vg.jpg?size=1600x1200&amp;quality=96&amp;sign=3e57100964fd865ed87848cc5233c91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406" cy="2179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0D9" w:rsidRPr="00A179E3" w:rsidRDefault="00D710D9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9" w:rsidRPr="00A179E3" w:rsidRDefault="00484503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47350" cy="2729346"/>
                  <wp:effectExtent l="19050" t="0" r="0" b="0"/>
                  <wp:docPr id="8" name="Рисунок 7" descr="https://sun9-9.userapi.com/impg/4fXcQhreR4RCxL1-GuPb3ZMSKlffoBZydBCAcA/cJH_7slb9WU.jpg?size=1200x1600&amp;quality=96&amp;sign=01fc9746ba2208b73880302cafc01cf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9.userapi.com/impg/4fXcQhreR4RCxL1-GuPb3ZMSKlffoBZydBCAcA/cJH_7slb9WU.jpg?size=1200x1600&amp;quality=96&amp;sign=01fc9746ba2208b73880302cafc01cf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10" cy="2727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4503" w:rsidRPr="00A179E3" w:rsidRDefault="00484503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29F" w:rsidRPr="00A179E3" w:rsidRDefault="008B429F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2658756" cy="1994400"/>
                  <wp:effectExtent l="19050" t="0" r="8244" b="0"/>
                  <wp:docPr id="9" name="Рисунок 10" descr="https://sun9-5.userapi.com/impg/SyDJRQP0JtBtLeTFN_icHfS0pO9T3rj2ehstWQ/HyXPw3en_No.jpg?size=1600x1200&amp;quality=96&amp;sign=92263048809feeba791bef7e7641f8d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5.userapi.com/impg/SyDJRQP0JtBtLeTFN_icHfS0pO9T3rj2ehstWQ/HyXPw3en_No.jpg?size=1600x1200&amp;quality=96&amp;sign=92263048809feeba791bef7e7641f8d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51" cy="1996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29F" w:rsidRPr="00A179E3" w:rsidRDefault="008B429F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29F" w:rsidRPr="00A179E3" w:rsidRDefault="004D02C1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981555" cy="2236539"/>
                  <wp:effectExtent l="19050" t="0" r="9295" b="0"/>
                  <wp:docPr id="13" name="Рисунок 13" descr="https://sun9-88.userapi.com/impg/ue7KmzF8Urbcb7y-zN1KMkFxa_OAdPYbpGWStA/ACVVmyRi-Ao.jpg?size=1600x1200&amp;quality=96&amp;sign=b5fdb1a2d266a99726d21438e83c1db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88.userapi.com/impg/ue7KmzF8Urbcb7y-zN1KMkFxa_OAdPYbpGWStA/ACVVmyRi-Ao.jpg?size=1600x1200&amp;quality=96&amp;sign=b5fdb1a2d266a99726d21438e83c1db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439" cy="2237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E02" w:rsidRPr="00A179E3" w:rsidRDefault="00173E02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630" w:rsidRPr="00A179E3" w:rsidRDefault="00173630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196025" cy="2388365"/>
                  <wp:effectExtent l="19050" t="0" r="4375" b="0"/>
                  <wp:docPr id="31" name="Рисунок 31" descr="https://sun9-38.userapi.com/impg/AKqr2Npy0OH_Df6SDwuR_437gku2n-ajT7prPg/cb-AlL1ojDs.jpg?size=1600x1196&amp;quality=96&amp;sign=b315727fc5dec7f729bcf1b9af8d737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un9-38.userapi.com/impg/AKqr2Npy0OH_Df6SDwuR_437gku2n-ajT7prPg/cb-AlL1ojDs.jpg?size=1600x1196&amp;quality=96&amp;sign=b315727fc5dec7f729bcf1b9af8d737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206" cy="2387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24D" w:rsidRPr="00A179E3" w:rsidRDefault="0006424D" w:rsidP="0068555A">
      <w:pPr>
        <w:rPr>
          <w:rFonts w:ascii="Times New Roman" w:hAnsi="Times New Roman" w:cs="Times New Roman"/>
          <w:sz w:val="28"/>
          <w:szCs w:val="28"/>
        </w:rPr>
      </w:pPr>
    </w:p>
    <w:sectPr w:rsidR="0006424D" w:rsidRPr="00A179E3" w:rsidSect="0028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375AA"/>
    <w:multiLevelType w:val="hybridMultilevel"/>
    <w:tmpl w:val="9FC48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83F0A"/>
    <w:multiLevelType w:val="hybridMultilevel"/>
    <w:tmpl w:val="50A6473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>
    <w:nsid w:val="6C6A6AB9"/>
    <w:multiLevelType w:val="hybridMultilevel"/>
    <w:tmpl w:val="C03C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5156E"/>
    <w:rsid w:val="00053D79"/>
    <w:rsid w:val="0006424D"/>
    <w:rsid w:val="000D33F0"/>
    <w:rsid w:val="000F60AE"/>
    <w:rsid w:val="00100EE0"/>
    <w:rsid w:val="001041A9"/>
    <w:rsid w:val="001261DD"/>
    <w:rsid w:val="00133B50"/>
    <w:rsid w:val="00146EC9"/>
    <w:rsid w:val="00151218"/>
    <w:rsid w:val="001729D9"/>
    <w:rsid w:val="00173630"/>
    <w:rsid w:val="00173E02"/>
    <w:rsid w:val="001B341F"/>
    <w:rsid w:val="001D18E2"/>
    <w:rsid w:val="002816E0"/>
    <w:rsid w:val="002A6178"/>
    <w:rsid w:val="002D4EE2"/>
    <w:rsid w:val="00342BD4"/>
    <w:rsid w:val="00346C65"/>
    <w:rsid w:val="003C7D3A"/>
    <w:rsid w:val="003F7034"/>
    <w:rsid w:val="0045516C"/>
    <w:rsid w:val="00461AAA"/>
    <w:rsid w:val="0047026A"/>
    <w:rsid w:val="00484503"/>
    <w:rsid w:val="004C0A69"/>
    <w:rsid w:val="004C3FE0"/>
    <w:rsid w:val="004D02C1"/>
    <w:rsid w:val="004F2869"/>
    <w:rsid w:val="004F791B"/>
    <w:rsid w:val="005306A6"/>
    <w:rsid w:val="00530BF6"/>
    <w:rsid w:val="00575E8E"/>
    <w:rsid w:val="005C1AF3"/>
    <w:rsid w:val="00602A07"/>
    <w:rsid w:val="00651DFF"/>
    <w:rsid w:val="00681642"/>
    <w:rsid w:val="0068555A"/>
    <w:rsid w:val="00782963"/>
    <w:rsid w:val="007A3131"/>
    <w:rsid w:val="007A51EF"/>
    <w:rsid w:val="007C6C92"/>
    <w:rsid w:val="007F4EBE"/>
    <w:rsid w:val="008448B1"/>
    <w:rsid w:val="00892F32"/>
    <w:rsid w:val="008B429F"/>
    <w:rsid w:val="008C245F"/>
    <w:rsid w:val="008C35C7"/>
    <w:rsid w:val="0091193D"/>
    <w:rsid w:val="009165D7"/>
    <w:rsid w:val="00953512"/>
    <w:rsid w:val="0099027D"/>
    <w:rsid w:val="00A03DB3"/>
    <w:rsid w:val="00A179E3"/>
    <w:rsid w:val="00A6433D"/>
    <w:rsid w:val="00A6488A"/>
    <w:rsid w:val="00A75C89"/>
    <w:rsid w:val="00A928FD"/>
    <w:rsid w:val="00A966B5"/>
    <w:rsid w:val="00B07B7F"/>
    <w:rsid w:val="00B55A8D"/>
    <w:rsid w:val="00B95FEA"/>
    <w:rsid w:val="00BD1958"/>
    <w:rsid w:val="00C15117"/>
    <w:rsid w:val="00C5156E"/>
    <w:rsid w:val="00C73EC6"/>
    <w:rsid w:val="00C74ED4"/>
    <w:rsid w:val="00C83EE2"/>
    <w:rsid w:val="00C85DF9"/>
    <w:rsid w:val="00CA033D"/>
    <w:rsid w:val="00D060AC"/>
    <w:rsid w:val="00D10ECA"/>
    <w:rsid w:val="00D27A77"/>
    <w:rsid w:val="00D710D9"/>
    <w:rsid w:val="00D747B3"/>
    <w:rsid w:val="00D933D0"/>
    <w:rsid w:val="00DE0F5D"/>
    <w:rsid w:val="00E41F71"/>
    <w:rsid w:val="00E71A43"/>
    <w:rsid w:val="00E97D72"/>
    <w:rsid w:val="00EC66DF"/>
    <w:rsid w:val="00ED5360"/>
    <w:rsid w:val="00F83D5E"/>
    <w:rsid w:val="00F91983"/>
    <w:rsid w:val="00F94667"/>
    <w:rsid w:val="00FA1914"/>
    <w:rsid w:val="00FD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E0"/>
  </w:style>
  <w:style w:type="paragraph" w:styleId="1">
    <w:name w:val="heading 1"/>
    <w:basedOn w:val="a"/>
    <w:link w:val="10"/>
    <w:uiPriority w:val="9"/>
    <w:qFormat/>
    <w:rsid w:val="00C51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5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1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642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80</cp:revision>
  <dcterms:created xsi:type="dcterms:W3CDTF">2021-09-17T08:08:00Z</dcterms:created>
  <dcterms:modified xsi:type="dcterms:W3CDTF">2021-10-19T12:06:00Z</dcterms:modified>
</cp:coreProperties>
</file>